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EB" w:rsidRDefault="005A6AEB" w:rsidP="005A6AEB">
      <w:pPr>
        <w:jc w:val="both"/>
        <w:rPr>
          <w:b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A5AE7" wp14:editId="076E2A0F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772150" cy="323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00758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EB" w:rsidRPr="00305405" w:rsidRDefault="005A6AEB" w:rsidP="005A6AE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540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30540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COMMUNIQUE DE 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5A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3.6pt;width:454.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" fillcolor="#007581" stroked="f" strokeweight=".5pt">
                <v:textbox>
                  <w:txbxContent>
                    <w:p w:rsidR="005A6AEB" w:rsidRPr="00305405" w:rsidRDefault="005A6AEB" w:rsidP="005A6AEB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540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30540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COMMUNIQUE DE PRESSE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AEB" w:rsidRPr="00BF6068" w:rsidRDefault="005A6AEB" w:rsidP="005A6AEB">
      <w:pPr>
        <w:jc w:val="both"/>
        <w:rPr>
          <w:b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048A2" wp14:editId="2AFF37C2">
                <wp:simplePos x="0" y="0"/>
                <wp:positionH relativeFrom="margin">
                  <wp:align>left</wp:align>
                </wp:positionH>
                <wp:positionV relativeFrom="paragraph">
                  <wp:posOffset>233046</wp:posOffset>
                </wp:positionV>
                <wp:extent cx="5924550" cy="4572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86B19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EB" w:rsidRPr="00165968" w:rsidRDefault="006349C4" w:rsidP="005A6AEB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Activation du « Plan Grand Froid » au </w:t>
                            </w:r>
                            <w:r w:rsidR="005A6AEB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CPAS de </w:t>
                            </w:r>
                            <w:r w:rsidR="005A6AEB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Berchem-Ste-Agathe</w:t>
                            </w:r>
                            <w:r w:rsidR="009469E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, avec la mise en place de</w:t>
                            </w:r>
                            <w:r w:rsidR="005A6AEB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mesures exceptionnelles pour les personnes exposées.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48A2" id="Zone de texte 4" o:spid="_x0000_s1027" type="#_x0000_t202" style="position:absolute;left:0;text-align:left;margin-left:0;margin-top:18.35pt;width:466.5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" fillcolor="white [3201]" strokecolor="#86b19b" strokeweight=".5pt">
                <v:textbox>
                  <w:txbxContent>
                    <w:p w:rsidR="005A6AEB" w:rsidRPr="00165968" w:rsidRDefault="006349C4" w:rsidP="005A6AEB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Activation du « Plan Grand Froid » au </w:t>
                      </w:r>
                      <w:r w:rsidR="005A6AEB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CPAS de </w:t>
                      </w:r>
                      <w:r w:rsidR="005A6AEB">
                        <w:rPr>
                          <w:rFonts w:ascii="Arial" w:hAnsi="Arial" w:cs="Arial"/>
                          <w:b/>
                          <w:lang w:val="fr-FR"/>
                        </w:rPr>
                        <w:t>Berchem-Ste-Agathe</w:t>
                      </w:r>
                      <w:r w:rsidR="009469E7">
                        <w:rPr>
                          <w:rFonts w:ascii="Arial" w:hAnsi="Arial" w:cs="Arial"/>
                          <w:b/>
                          <w:lang w:val="fr-FR"/>
                        </w:rPr>
                        <w:t>, avec la mise en place de</w:t>
                      </w:r>
                      <w:r w:rsidR="005A6AEB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mesures exceptionnelles pour les personnes exposées.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AEB" w:rsidRDefault="005A6AEB" w:rsidP="005A6AEB">
      <w:pPr>
        <w:jc w:val="both"/>
        <w:rPr>
          <w:rFonts w:ascii="Arial" w:eastAsia="Georgia" w:hAnsi="Arial" w:cs="Arial"/>
          <w:b/>
          <w:lang w:val="fr-FR"/>
        </w:rPr>
      </w:pPr>
      <w:r w:rsidRPr="00165968">
        <w:rPr>
          <w:rFonts w:ascii="Arial" w:eastAsia="Georgia" w:hAnsi="Arial" w:cs="Arial"/>
          <w:b/>
          <w:lang w:val="fr-FR"/>
        </w:rPr>
        <w:t xml:space="preserve">Le CPAS de Berchem-Sainte-Agathe prend ses responsabilités face à la crise sanitaire, </w:t>
      </w:r>
    </w:p>
    <w:p w:rsidR="005A6AEB" w:rsidRDefault="005A6AEB" w:rsidP="009469E7">
      <w:pPr>
        <w:jc w:val="both"/>
        <w:rPr>
          <w:rFonts w:ascii="Arial" w:eastAsia="Georgia" w:hAnsi="Arial" w:cs="Arial"/>
          <w:b/>
          <w:lang w:val="fr-FR"/>
        </w:rPr>
      </w:pPr>
    </w:p>
    <w:p w:rsidR="006349C4" w:rsidRPr="009469E7" w:rsidRDefault="005A6AEB" w:rsidP="009469E7">
      <w:pPr>
        <w:jc w:val="both"/>
        <w:rPr>
          <w:rFonts w:cstheme="minorHAnsi"/>
          <w:b/>
          <w:sz w:val="24"/>
          <w:szCs w:val="24"/>
        </w:rPr>
      </w:pPr>
      <w:r w:rsidRPr="009469E7">
        <w:rPr>
          <w:rFonts w:cstheme="minorHAnsi"/>
          <w:b/>
          <w:sz w:val="24"/>
          <w:szCs w:val="24"/>
        </w:rPr>
        <w:t>Face à la vague de froid qui touche notre pays, le CPAS de Berchem-Ste-Agathe a décidé de mettre en place une série de mesures visant à accueillir les personnes fragilisées.</w:t>
      </w:r>
      <w:r w:rsidR="006349C4" w:rsidRPr="009469E7">
        <w:rPr>
          <w:rFonts w:cstheme="minorHAnsi"/>
          <w:b/>
          <w:sz w:val="24"/>
          <w:szCs w:val="24"/>
        </w:rPr>
        <w:t xml:space="preserve"> </w:t>
      </w:r>
      <w:r w:rsidR="006349C4" w:rsidRPr="009469E7">
        <w:rPr>
          <w:rFonts w:cstheme="minorHAnsi"/>
          <w:b/>
          <w:sz w:val="24"/>
          <w:szCs w:val="24"/>
          <w:shd w:val="clear" w:color="auto" w:fill="FFFFFF"/>
        </w:rPr>
        <w:t>Cet hiver, et au regard de la situation sanitaire,</w:t>
      </w:r>
      <w:r w:rsidR="006349C4" w:rsidRPr="009469E7">
        <w:rPr>
          <w:rStyle w:val="lev"/>
          <w:rFonts w:cstheme="minorHAnsi"/>
          <w:b w:val="0"/>
          <w:sz w:val="24"/>
          <w:szCs w:val="24"/>
          <w:shd w:val="clear" w:color="auto" w:fill="FFFFFF"/>
        </w:rPr>
        <w:t> </w:t>
      </w:r>
      <w:r w:rsidR="006349C4" w:rsidRPr="009469E7">
        <w:rPr>
          <w:rStyle w:val="lev"/>
          <w:rFonts w:cstheme="minorHAnsi"/>
          <w:sz w:val="24"/>
          <w:szCs w:val="24"/>
          <w:shd w:val="clear" w:color="auto" w:fill="FFFFFF"/>
        </w:rPr>
        <w:t>l'aide aux personnes les plus précarisées sera</w:t>
      </w:r>
      <w:r w:rsidR="006349C4" w:rsidRPr="009469E7">
        <w:rPr>
          <w:rStyle w:val="lev"/>
          <w:rFonts w:cstheme="minorHAnsi"/>
          <w:sz w:val="24"/>
          <w:szCs w:val="24"/>
          <w:shd w:val="clear" w:color="auto" w:fill="FFFFFF"/>
        </w:rPr>
        <w:t xml:space="preserve"> donc</w:t>
      </w:r>
      <w:r w:rsidR="006349C4" w:rsidRPr="009469E7">
        <w:rPr>
          <w:rStyle w:val="lev"/>
          <w:rFonts w:cstheme="minorHAnsi"/>
          <w:sz w:val="24"/>
          <w:szCs w:val="24"/>
          <w:shd w:val="clear" w:color="auto" w:fill="FFFFFF"/>
        </w:rPr>
        <w:t xml:space="preserve"> renforcée</w:t>
      </w:r>
      <w:r w:rsidR="006349C4" w:rsidRPr="009469E7">
        <w:rPr>
          <w:rFonts w:cstheme="minorHAnsi"/>
          <w:sz w:val="24"/>
          <w:szCs w:val="24"/>
          <w:shd w:val="clear" w:color="auto" w:fill="FFFFFF"/>
        </w:rPr>
        <w:t> </w:t>
      </w:r>
      <w:r w:rsidR="006349C4" w:rsidRPr="009469E7">
        <w:rPr>
          <w:rFonts w:cstheme="minorHAnsi"/>
          <w:b/>
          <w:sz w:val="24"/>
          <w:szCs w:val="24"/>
          <w:shd w:val="clear" w:color="auto" w:fill="FFFFFF"/>
        </w:rPr>
        <w:t>; qu'il s'agisse d'un accueil de jour</w:t>
      </w:r>
      <w:r w:rsidR="006349C4" w:rsidRPr="009469E7">
        <w:rPr>
          <w:rFonts w:cstheme="minorHAnsi"/>
          <w:b/>
          <w:sz w:val="24"/>
          <w:szCs w:val="24"/>
          <w:shd w:val="clear" w:color="auto" w:fill="FFFFFF"/>
        </w:rPr>
        <w:t>, de livraisons de colis à domicile, de maraudes organisées dans la commune ou encore d’accompagnement social.</w:t>
      </w:r>
    </w:p>
    <w:p w:rsidR="005A6AEB" w:rsidRPr="007A4156" w:rsidRDefault="006349C4" w:rsidP="007376FB">
      <w:pPr>
        <w:jc w:val="both"/>
        <w:rPr>
          <w:rFonts w:ascii="Arial" w:hAnsi="Arial" w:cs="Arial"/>
        </w:rPr>
      </w:pPr>
      <w:r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5A6AEB">
        <w:rPr>
          <w:b/>
          <w:sz w:val="24"/>
          <w:szCs w:val="24"/>
        </w:rPr>
        <w:t xml:space="preserve"> </w:t>
      </w:r>
      <w:r>
        <w:rPr>
          <w:rFonts w:ascii="Arial" w:hAnsi="Arial" w:cs="Arial"/>
        </w:rPr>
        <w:t>«</w:t>
      </w:r>
      <w:r w:rsidRPr="00837E8F">
        <w:rPr>
          <w:rFonts w:ascii="Arial" w:hAnsi="Arial" w:cs="Arial"/>
          <w:i/>
        </w:rPr>
        <w:t xml:space="preserve"> L’objectif est </w:t>
      </w:r>
      <w:r w:rsidR="005E7268">
        <w:rPr>
          <w:rFonts w:ascii="Arial" w:hAnsi="Arial" w:cs="Arial"/>
          <w:i/>
        </w:rPr>
        <w:t>d’accueillir au maximum les personnes fragilisées et en détresse et de renforcer nos services de première ligne face à des conditions hivernales rudes</w:t>
      </w:r>
      <w:r w:rsidRPr="00837E8F">
        <w:rPr>
          <w:rFonts w:ascii="Arial" w:hAnsi="Arial" w:cs="Arial"/>
          <w:i/>
        </w:rPr>
        <w:t>. </w:t>
      </w:r>
      <w:r w:rsidR="009469E7">
        <w:rPr>
          <w:rFonts w:ascii="Arial" w:hAnsi="Arial" w:cs="Arial"/>
        </w:rPr>
        <w:t>» P</w:t>
      </w:r>
      <w:r w:rsidR="00FD2BDF">
        <w:rPr>
          <w:rFonts w:ascii="Arial" w:hAnsi="Arial" w:cs="Arial"/>
        </w:rPr>
        <w:t>récise Martin DE DREE, Secrétaire Général</w:t>
      </w:r>
      <w:r>
        <w:rPr>
          <w:rFonts w:ascii="Arial" w:hAnsi="Arial" w:cs="Arial"/>
        </w:rPr>
        <w:t xml:space="preserve"> du CPAS</w:t>
      </w:r>
      <w:r w:rsidRPr="00837E8F">
        <w:rPr>
          <w:rFonts w:ascii="Arial" w:eastAsia="Georgia" w:hAnsi="Arial" w:cs="Arial"/>
          <w:lang w:val="fr-FR"/>
        </w:rPr>
        <w:t xml:space="preserve">.   </w:t>
      </w:r>
    </w:p>
    <w:p w:rsidR="005A6AEB" w:rsidRPr="007A4156" w:rsidRDefault="005A6AEB" w:rsidP="005A6AEB">
      <w:pPr>
        <w:rPr>
          <w:rFonts w:ascii="Arial" w:hAnsi="Arial" w:cs="Arial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0ADD34" wp14:editId="67D4D18E">
                <wp:simplePos x="0" y="0"/>
                <wp:positionH relativeFrom="margin">
                  <wp:posOffset>424180</wp:posOffset>
                </wp:positionH>
                <wp:positionV relativeFrom="paragraph">
                  <wp:posOffset>109855</wp:posOffset>
                </wp:positionV>
                <wp:extent cx="4991100" cy="26574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EB" w:rsidRPr="003B7794" w:rsidRDefault="006349C4" w:rsidP="005A6AEB">
                            <w:pPr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Les 5 mesures en application dès cette semaine </w:t>
                            </w:r>
                            <w:r w:rsidR="005A6AEB" w:rsidRPr="003B7794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: </w:t>
                            </w:r>
                          </w:p>
                          <w:p w:rsidR="00FD2BDF" w:rsidRDefault="006349C4" w:rsidP="005A6A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Accueil pour les personnes sans-abris</w:t>
                            </w:r>
                            <w:r w:rsidR="005A6AEB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 </w:t>
                            </w:r>
                            <w:r w:rsidR="005A6AEB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  <w:r w:rsidR="005A6AEB" w:rsidRPr="003B7794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="005E6446">
                              <w:rPr>
                                <w:rFonts w:ascii="Arial" w:hAnsi="Arial" w:cs="Arial"/>
                                <w:lang w:val="fr-FR"/>
                              </w:rPr>
                              <w:t>l</w:t>
                            </w:r>
                            <w:r w:rsidR="005E7268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’épicerie sociale du CPAS </w:t>
                            </w:r>
                            <w:r w:rsidR="005E6446">
                              <w:rPr>
                                <w:rFonts w:ascii="Arial" w:hAnsi="Arial" w:cs="Arial"/>
                                <w:lang w:val="fr-FR"/>
                              </w:rPr>
                              <w:t>ouvre ses portes aux sans-abris du lundi au vendredi de 9</w:t>
                            </w:r>
                            <w:r w:rsidR="009469E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="005E6446">
                              <w:rPr>
                                <w:rFonts w:ascii="Arial" w:hAnsi="Arial" w:cs="Arial"/>
                                <w:lang w:val="fr-FR"/>
                              </w:rPr>
                              <w:t>H à 16</w:t>
                            </w:r>
                            <w:r w:rsidR="009469E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="005E6446">
                              <w:rPr>
                                <w:rFonts w:ascii="Arial" w:hAnsi="Arial" w:cs="Arial"/>
                                <w:lang w:val="fr-FR"/>
                              </w:rPr>
                              <w:t>H avec une soupe/ café. 6 places sont disponibles.</w:t>
                            </w:r>
                            <w:r w:rsidR="00FD2BD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</w:p>
                          <w:p w:rsidR="005E6446" w:rsidRDefault="006349C4" w:rsidP="009311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5E644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Livraison de colis à domicile</w:t>
                            </w:r>
                            <w:r w:rsidR="005A6AEB" w:rsidRPr="005E644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 </w:t>
                            </w:r>
                            <w:r w:rsidR="005A6AEB" w:rsidRPr="005E644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: </w:t>
                            </w:r>
                            <w:r w:rsidR="00FD2BDF">
                              <w:rPr>
                                <w:rFonts w:ascii="Arial" w:hAnsi="Arial" w:cs="Arial"/>
                                <w:lang w:val="fr-FR"/>
                              </w:rPr>
                              <w:t>l</w:t>
                            </w:r>
                            <w:r w:rsidR="005E6446">
                              <w:rPr>
                                <w:rFonts w:ascii="Arial" w:hAnsi="Arial" w:cs="Arial"/>
                                <w:lang w:val="fr-FR"/>
                              </w:rPr>
                              <w:t>e CPAS prévoit la livraison de colis aux personnes qui ne peuvent pas se déplacer à cause de la neige.</w:t>
                            </w:r>
                          </w:p>
                          <w:p w:rsidR="00FD2BDF" w:rsidRPr="00FD2BDF" w:rsidRDefault="006349C4" w:rsidP="00FD2B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5E644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Maraudes sur la commune</w:t>
                            </w:r>
                            <w:r w:rsidR="005A6AEB" w:rsidRPr="005E644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 </w:t>
                            </w:r>
                            <w:r w:rsidR="005A6AEB" w:rsidRPr="005E6446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  <w:r w:rsidR="005E644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les services sociaux du CPAS organisent des maraudes durant la semaine sur Berchem-Ste-Agathe.</w:t>
                            </w:r>
                            <w:r w:rsidR="00FD2BD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</w:p>
                          <w:p w:rsidR="005E6446" w:rsidRDefault="006349C4" w:rsidP="0063761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5E644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Accompagnement de la cellule logement</w:t>
                            </w:r>
                            <w:r w:rsidR="005A6AEB" w:rsidRPr="005E644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 </w:t>
                            </w:r>
                            <w:r w:rsidR="005A6AEB" w:rsidRPr="005E644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: </w:t>
                            </w:r>
                            <w:r w:rsidR="005E6446">
                              <w:rPr>
                                <w:rFonts w:ascii="Arial" w:hAnsi="Arial" w:cs="Arial"/>
                                <w:lang w:val="fr-FR"/>
                              </w:rPr>
                              <w:t>Le CPAS prévoit des structures d’accueil d’</w:t>
                            </w:r>
                            <w:r w:rsidR="009469E7">
                              <w:rPr>
                                <w:rFonts w:ascii="Arial" w:hAnsi="Arial" w:cs="Arial"/>
                                <w:lang w:val="fr-FR"/>
                              </w:rPr>
                              <w:t>urgence régionales</w:t>
                            </w:r>
                            <w:r w:rsidR="005E644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. </w:t>
                            </w:r>
                          </w:p>
                          <w:p w:rsidR="00FD2BDF" w:rsidRPr="00FD2BDF" w:rsidRDefault="006349C4" w:rsidP="00FD2B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FD2BDF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Renforcement de la ligne téléphonique</w:t>
                            </w:r>
                            <w:r w:rsidR="005E6446" w:rsidRPr="00FD2BD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pour joindre nos services sociaux</w:t>
                            </w:r>
                            <w:r w:rsidR="00FD2BDF" w:rsidRPr="00FD2BD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. </w:t>
                            </w:r>
                          </w:p>
                          <w:p w:rsidR="00FD2BDF" w:rsidRPr="00FD2BDF" w:rsidRDefault="00FD2BDF" w:rsidP="00FD2BDF">
                            <w:pPr>
                              <w:pStyle w:val="Paragraphedelist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5A6AEB" w:rsidRPr="005E6446" w:rsidRDefault="005A6AEB" w:rsidP="00FD2BDF">
                            <w:pPr>
                              <w:pStyle w:val="Paragraphedelist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5A6AEB" w:rsidRPr="003B7794" w:rsidRDefault="005A6AEB" w:rsidP="005E6446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DD34" id="_x0000_s1028" type="#_x0000_t202" style="position:absolute;margin-left:33.4pt;margin-top:8.65pt;width:393pt;height:2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" strokecolor="black [3213]" strokeweight="1.5pt">
                <v:textbox>
                  <w:txbxContent>
                    <w:p w:rsidR="005A6AEB" w:rsidRPr="003B7794" w:rsidRDefault="006349C4" w:rsidP="005A6AEB">
                      <w:pPr>
                        <w:rPr>
                          <w:rFonts w:ascii="Arial" w:hAnsi="Arial" w:cs="Arial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Les 5 mesures en application dès cette semaine </w:t>
                      </w:r>
                      <w:r w:rsidR="005A6AEB" w:rsidRPr="003B7794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: </w:t>
                      </w:r>
                    </w:p>
                    <w:p w:rsidR="00FD2BDF" w:rsidRDefault="006349C4" w:rsidP="005A6A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FR"/>
                        </w:rPr>
                        <w:t>Accueil pour les personnes sans-abris</w:t>
                      </w:r>
                      <w:r w:rsidR="005A6AEB">
                        <w:rPr>
                          <w:rFonts w:ascii="Arial" w:hAnsi="Arial" w:cs="Arial"/>
                          <w:b/>
                          <w:lang w:val="fr-FR"/>
                        </w:rPr>
                        <w:t> </w:t>
                      </w:r>
                      <w:r w:rsidR="005A6AEB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  <w:r w:rsidR="005A6AEB" w:rsidRPr="003B7794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="005E6446">
                        <w:rPr>
                          <w:rFonts w:ascii="Arial" w:hAnsi="Arial" w:cs="Arial"/>
                          <w:lang w:val="fr-FR"/>
                        </w:rPr>
                        <w:t>l</w:t>
                      </w:r>
                      <w:r w:rsidR="005E7268">
                        <w:rPr>
                          <w:rFonts w:ascii="Arial" w:hAnsi="Arial" w:cs="Arial"/>
                          <w:lang w:val="fr-FR"/>
                        </w:rPr>
                        <w:t xml:space="preserve">’épicerie sociale du CPAS </w:t>
                      </w:r>
                      <w:r w:rsidR="005E6446">
                        <w:rPr>
                          <w:rFonts w:ascii="Arial" w:hAnsi="Arial" w:cs="Arial"/>
                          <w:lang w:val="fr-FR"/>
                        </w:rPr>
                        <w:t>ouvre ses portes aux sans-abris du lundi au vendredi de 9</w:t>
                      </w:r>
                      <w:r w:rsidR="009469E7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="005E6446">
                        <w:rPr>
                          <w:rFonts w:ascii="Arial" w:hAnsi="Arial" w:cs="Arial"/>
                          <w:lang w:val="fr-FR"/>
                        </w:rPr>
                        <w:t>H à 16</w:t>
                      </w:r>
                      <w:r w:rsidR="009469E7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="005E6446">
                        <w:rPr>
                          <w:rFonts w:ascii="Arial" w:hAnsi="Arial" w:cs="Arial"/>
                          <w:lang w:val="fr-FR"/>
                        </w:rPr>
                        <w:t>H avec une soupe/ café. 6 places sont disponibles.</w:t>
                      </w:r>
                      <w:r w:rsidR="00FD2BDF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</w:p>
                    <w:p w:rsidR="005E6446" w:rsidRDefault="006349C4" w:rsidP="009311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FR"/>
                        </w:rPr>
                      </w:pPr>
                      <w:r w:rsidRPr="005E6446">
                        <w:rPr>
                          <w:rFonts w:ascii="Arial" w:hAnsi="Arial" w:cs="Arial"/>
                          <w:b/>
                          <w:lang w:val="fr-FR"/>
                        </w:rPr>
                        <w:t>Livraison de colis à domicile</w:t>
                      </w:r>
                      <w:r w:rsidR="005A6AEB" w:rsidRPr="005E6446">
                        <w:rPr>
                          <w:rFonts w:ascii="Arial" w:hAnsi="Arial" w:cs="Arial"/>
                          <w:b/>
                          <w:lang w:val="fr-FR"/>
                        </w:rPr>
                        <w:t> </w:t>
                      </w:r>
                      <w:r w:rsidR="005A6AEB" w:rsidRPr="005E6446">
                        <w:rPr>
                          <w:rFonts w:ascii="Arial" w:hAnsi="Arial" w:cs="Arial"/>
                          <w:lang w:val="fr-FR"/>
                        </w:rPr>
                        <w:t xml:space="preserve">: </w:t>
                      </w:r>
                      <w:r w:rsidR="00FD2BDF">
                        <w:rPr>
                          <w:rFonts w:ascii="Arial" w:hAnsi="Arial" w:cs="Arial"/>
                          <w:lang w:val="fr-FR"/>
                        </w:rPr>
                        <w:t>l</w:t>
                      </w:r>
                      <w:r w:rsidR="005E6446">
                        <w:rPr>
                          <w:rFonts w:ascii="Arial" w:hAnsi="Arial" w:cs="Arial"/>
                          <w:lang w:val="fr-FR"/>
                        </w:rPr>
                        <w:t>e CPAS prévoit la livraison de colis aux personnes qui ne peuvent pas se déplacer à cause de la neige.</w:t>
                      </w:r>
                    </w:p>
                    <w:p w:rsidR="00FD2BDF" w:rsidRPr="00FD2BDF" w:rsidRDefault="006349C4" w:rsidP="00FD2B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FR"/>
                        </w:rPr>
                      </w:pPr>
                      <w:r w:rsidRPr="005E6446">
                        <w:rPr>
                          <w:rFonts w:ascii="Arial" w:hAnsi="Arial" w:cs="Arial"/>
                          <w:b/>
                          <w:lang w:val="fr-FR"/>
                        </w:rPr>
                        <w:t>Maraudes sur la commune</w:t>
                      </w:r>
                      <w:r w:rsidR="005A6AEB" w:rsidRPr="005E6446">
                        <w:rPr>
                          <w:rFonts w:ascii="Arial" w:hAnsi="Arial" w:cs="Arial"/>
                          <w:b/>
                          <w:lang w:val="fr-FR"/>
                        </w:rPr>
                        <w:t> </w:t>
                      </w:r>
                      <w:r w:rsidR="005A6AEB" w:rsidRPr="005E6446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  <w:r w:rsidR="005E6446">
                        <w:rPr>
                          <w:rFonts w:ascii="Arial" w:hAnsi="Arial" w:cs="Arial"/>
                          <w:lang w:val="fr-FR"/>
                        </w:rPr>
                        <w:t xml:space="preserve"> les services sociaux du CPAS organisent des maraudes durant la semaine sur Berchem-Ste-Agathe.</w:t>
                      </w:r>
                      <w:r w:rsidR="00FD2BDF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</w:p>
                    <w:p w:rsidR="005E6446" w:rsidRDefault="006349C4" w:rsidP="0063761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fr-FR"/>
                        </w:rPr>
                      </w:pPr>
                      <w:r w:rsidRPr="005E6446">
                        <w:rPr>
                          <w:rFonts w:ascii="Arial" w:hAnsi="Arial" w:cs="Arial"/>
                          <w:b/>
                          <w:lang w:val="fr-FR"/>
                        </w:rPr>
                        <w:t>Accompagnement de la cellule logement</w:t>
                      </w:r>
                      <w:r w:rsidR="005A6AEB" w:rsidRPr="005E6446">
                        <w:rPr>
                          <w:rFonts w:ascii="Arial" w:hAnsi="Arial" w:cs="Arial"/>
                          <w:b/>
                          <w:lang w:val="fr-FR"/>
                        </w:rPr>
                        <w:t> </w:t>
                      </w:r>
                      <w:r w:rsidR="005A6AEB" w:rsidRPr="005E6446">
                        <w:rPr>
                          <w:rFonts w:ascii="Arial" w:hAnsi="Arial" w:cs="Arial"/>
                          <w:lang w:val="fr-FR"/>
                        </w:rPr>
                        <w:t xml:space="preserve">: </w:t>
                      </w:r>
                      <w:r w:rsidR="005E6446">
                        <w:rPr>
                          <w:rFonts w:ascii="Arial" w:hAnsi="Arial" w:cs="Arial"/>
                          <w:lang w:val="fr-FR"/>
                        </w:rPr>
                        <w:t>Le CPAS prévoit des structures d’accueil d’</w:t>
                      </w:r>
                      <w:r w:rsidR="009469E7">
                        <w:rPr>
                          <w:rFonts w:ascii="Arial" w:hAnsi="Arial" w:cs="Arial"/>
                          <w:lang w:val="fr-FR"/>
                        </w:rPr>
                        <w:t>urgence régionales</w:t>
                      </w:r>
                      <w:r w:rsidR="005E6446">
                        <w:rPr>
                          <w:rFonts w:ascii="Arial" w:hAnsi="Arial" w:cs="Arial"/>
                          <w:lang w:val="fr-FR"/>
                        </w:rPr>
                        <w:t xml:space="preserve">. </w:t>
                      </w:r>
                    </w:p>
                    <w:p w:rsidR="00FD2BDF" w:rsidRPr="00FD2BDF" w:rsidRDefault="006349C4" w:rsidP="00FD2B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FD2BDF">
                        <w:rPr>
                          <w:rFonts w:ascii="Arial" w:hAnsi="Arial" w:cs="Arial"/>
                          <w:b/>
                          <w:lang w:val="fr-FR"/>
                        </w:rPr>
                        <w:t>Renforcement de la ligne téléphonique</w:t>
                      </w:r>
                      <w:r w:rsidR="005E6446" w:rsidRPr="00FD2BDF">
                        <w:rPr>
                          <w:rFonts w:ascii="Arial" w:hAnsi="Arial" w:cs="Arial"/>
                          <w:lang w:val="fr-FR"/>
                        </w:rPr>
                        <w:t xml:space="preserve"> pour joindre nos services sociaux</w:t>
                      </w:r>
                      <w:r w:rsidR="00FD2BDF" w:rsidRPr="00FD2BDF">
                        <w:rPr>
                          <w:rFonts w:ascii="Arial" w:hAnsi="Arial" w:cs="Arial"/>
                          <w:lang w:val="fr-FR"/>
                        </w:rPr>
                        <w:t xml:space="preserve">. </w:t>
                      </w:r>
                    </w:p>
                    <w:p w:rsidR="00FD2BDF" w:rsidRPr="00FD2BDF" w:rsidRDefault="00FD2BDF" w:rsidP="00FD2BDF">
                      <w:pPr>
                        <w:pStyle w:val="Paragraphedeliste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5A6AEB" w:rsidRPr="005E6446" w:rsidRDefault="005A6AEB" w:rsidP="00FD2BDF">
                      <w:pPr>
                        <w:pStyle w:val="Paragraphedeliste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5A6AEB" w:rsidRPr="003B7794" w:rsidRDefault="005A6AEB" w:rsidP="005E6446">
                      <w:pPr>
                        <w:pStyle w:val="Paragraphedeliste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6AEB" w:rsidRDefault="005A6AEB" w:rsidP="005A6AEB"/>
    <w:p w:rsidR="005A6AEB" w:rsidRPr="007A4156" w:rsidRDefault="005A6AEB" w:rsidP="005A6AEB"/>
    <w:p w:rsidR="005A6AEB" w:rsidRPr="007A4156" w:rsidRDefault="005A6AEB" w:rsidP="005A6AEB"/>
    <w:p w:rsidR="005A6AEB" w:rsidRPr="007A4156" w:rsidRDefault="005A6AEB" w:rsidP="005A6AEB"/>
    <w:p w:rsidR="005A6AEB" w:rsidRPr="007A4156" w:rsidRDefault="005A6AEB" w:rsidP="005A6AEB"/>
    <w:p w:rsidR="005A6AEB" w:rsidRDefault="005A6AEB" w:rsidP="007376FB">
      <w:pPr>
        <w:pStyle w:val="Sansinterligne"/>
        <w:rPr>
          <w:rFonts w:ascii="Arial" w:hAnsi="Arial" w:cs="Arial"/>
          <w:color w:val="007581"/>
        </w:rPr>
      </w:pPr>
    </w:p>
    <w:p w:rsidR="005A6AEB" w:rsidRDefault="005A6AEB" w:rsidP="005A6AEB">
      <w:pPr>
        <w:pStyle w:val="Sansinterligne"/>
        <w:jc w:val="right"/>
        <w:rPr>
          <w:rFonts w:ascii="Arial" w:hAnsi="Arial" w:cs="Arial"/>
          <w:color w:val="007581"/>
        </w:rPr>
      </w:pPr>
    </w:p>
    <w:p w:rsidR="009469E7" w:rsidRDefault="009469E7" w:rsidP="005A6AEB">
      <w:pPr>
        <w:pStyle w:val="Sansinterligne"/>
        <w:jc w:val="right"/>
        <w:rPr>
          <w:rFonts w:ascii="Arial" w:hAnsi="Arial" w:cs="Arial"/>
          <w:color w:val="007581"/>
        </w:rPr>
      </w:pPr>
    </w:p>
    <w:p w:rsidR="009469E7" w:rsidRDefault="009469E7" w:rsidP="005A6AEB">
      <w:pPr>
        <w:pStyle w:val="Sansinterligne"/>
        <w:jc w:val="right"/>
        <w:rPr>
          <w:rFonts w:ascii="Arial" w:hAnsi="Arial" w:cs="Arial"/>
          <w:color w:val="007581"/>
        </w:rPr>
      </w:pPr>
    </w:p>
    <w:p w:rsidR="009469E7" w:rsidRDefault="009469E7" w:rsidP="005A6AEB">
      <w:pPr>
        <w:pStyle w:val="Sansinterligne"/>
        <w:jc w:val="right"/>
        <w:rPr>
          <w:rFonts w:ascii="Arial" w:hAnsi="Arial" w:cs="Arial"/>
          <w:color w:val="007581"/>
        </w:rPr>
      </w:pPr>
    </w:p>
    <w:p w:rsidR="009469E7" w:rsidRDefault="009469E7" w:rsidP="005A6AEB">
      <w:pPr>
        <w:pStyle w:val="Sansinterligne"/>
        <w:jc w:val="right"/>
        <w:rPr>
          <w:rFonts w:ascii="Arial" w:hAnsi="Arial" w:cs="Arial"/>
          <w:color w:val="007581"/>
        </w:rPr>
      </w:pPr>
    </w:p>
    <w:p w:rsidR="007376FB" w:rsidRDefault="007376FB" w:rsidP="005A6AEB">
      <w:pPr>
        <w:pStyle w:val="Sansinterligne"/>
        <w:jc w:val="right"/>
        <w:rPr>
          <w:rFonts w:ascii="Arial" w:hAnsi="Arial" w:cs="Arial"/>
          <w:color w:val="007581"/>
        </w:rPr>
      </w:pPr>
    </w:p>
    <w:p w:rsidR="009469E7" w:rsidRDefault="005A6AEB" w:rsidP="005A6AEB">
      <w:pPr>
        <w:pStyle w:val="Sansinterligne"/>
        <w:jc w:val="right"/>
        <w:rPr>
          <w:rFonts w:ascii="Arial" w:hAnsi="Arial" w:cs="Arial"/>
          <w:color w:val="007581"/>
        </w:rPr>
      </w:pPr>
      <w:r w:rsidRPr="000F2BD7">
        <w:rPr>
          <w:rFonts w:ascii="Arial" w:hAnsi="Arial" w:cs="Arial"/>
          <w:color w:val="007581"/>
        </w:rPr>
        <w:t>CONTACT</w:t>
      </w:r>
    </w:p>
    <w:p w:rsidR="005A6AEB" w:rsidRPr="000F2BD7" w:rsidRDefault="005A6AEB" w:rsidP="005A6AEB">
      <w:pPr>
        <w:pStyle w:val="Sansinterligne"/>
        <w:jc w:val="right"/>
        <w:rPr>
          <w:rFonts w:ascii="Arial" w:hAnsi="Arial" w:cs="Arial"/>
          <w:color w:val="007581"/>
        </w:rPr>
      </w:pPr>
      <w:r w:rsidRPr="000F2BD7">
        <w:rPr>
          <w:rFonts w:ascii="Arial" w:hAnsi="Arial" w:cs="Arial"/>
          <w:color w:val="007581"/>
        </w:rPr>
        <w:t xml:space="preserve">  </w:t>
      </w:r>
    </w:p>
    <w:p w:rsidR="007376FB" w:rsidRDefault="00E842C5" w:rsidP="005A6AEB">
      <w:pPr>
        <w:pStyle w:val="Sansinterligne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Aide</w:t>
      </w:r>
      <w:r w:rsidR="007376FB">
        <w:rPr>
          <w:rFonts w:ascii="Georgia" w:hAnsi="Georgia"/>
          <w:sz w:val="20"/>
          <w:szCs w:val="20"/>
        </w:rPr>
        <w:t xml:space="preserve"> social</w:t>
      </w:r>
      <w:r>
        <w:rPr>
          <w:rFonts w:ascii="Georgia" w:hAnsi="Georgia"/>
          <w:sz w:val="20"/>
          <w:szCs w:val="20"/>
        </w:rPr>
        <w:t>e</w:t>
      </w:r>
      <w:bookmarkStart w:id="0" w:name="_GoBack"/>
      <w:bookmarkEnd w:id="0"/>
    </w:p>
    <w:p w:rsidR="005A6AEB" w:rsidRDefault="005A6AEB" w:rsidP="005A6AEB">
      <w:pPr>
        <w:pStyle w:val="Sansinterligne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02/4821305</w:t>
      </w:r>
      <w:r w:rsidR="00FD2BDF">
        <w:rPr>
          <w:rFonts w:ascii="Georgia" w:hAnsi="Georgia"/>
          <w:sz w:val="20"/>
          <w:szCs w:val="20"/>
        </w:rPr>
        <w:t>-04/99778582</w:t>
      </w:r>
    </w:p>
    <w:p w:rsidR="004F38C7" w:rsidRDefault="004F38C7" w:rsidP="004F38C7">
      <w:r>
        <w:t xml:space="preserve">                                                                                                                        </w:t>
      </w:r>
      <w:hyperlink r:id="rId7" w:history="1">
        <w:r>
          <w:rPr>
            <w:rStyle w:val="Lienhypertexte"/>
          </w:rPr>
          <w:t>sad@cpas-ocmwberchem.brussels</w:t>
        </w:r>
      </w:hyperlink>
    </w:p>
    <w:p w:rsidR="004F38C7" w:rsidRPr="007376FB" w:rsidRDefault="004F38C7" w:rsidP="005A6AEB">
      <w:pPr>
        <w:pStyle w:val="Sansinterligne"/>
        <w:jc w:val="right"/>
        <w:rPr>
          <w:rFonts w:ascii="Georgia" w:hAnsi="Georgia"/>
          <w:color w:val="5B9BD5" w:themeColor="accent1"/>
          <w:sz w:val="20"/>
          <w:szCs w:val="20"/>
        </w:rPr>
      </w:pPr>
    </w:p>
    <w:p w:rsidR="005A6AEB" w:rsidRPr="007376FB" w:rsidRDefault="004F38C7" w:rsidP="005A6AEB">
      <w:pPr>
        <w:pStyle w:val="Sansinterligne"/>
        <w:jc w:val="right"/>
        <w:rPr>
          <w:rFonts w:ascii="Georgia" w:hAnsi="Georgia"/>
          <w:sz w:val="20"/>
          <w:szCs w:val="20"/>
        </w:rPr>
      </w:pPr>
      <w:r w:rsidRPr="007376FB">
        <w:rPr>
          <w:rFonts w:ascii="Georgia" w:hAnsi="Georgia"/>
          <w:sz w:val="20"/>
          <w:szCs w:val="20"/>
        </w:rPr>
        <w:t>Aide alimentaire</w:t>
      </w:r>
    </w:p>
    <w:p w:rsidR="004F38C7" w:rsidRPr="007376FB" w:rsidRDefault="004F38C7" w:rsidP="005A6AEB">
      <w:pPr>
        <w:pStyle w:val="Sansinterligne"/>
        <w:jc w:val="right"/>
        <w:rPr>
          <w:rFonts w:ascii="Georgia" w:hAnsi="Georgia" w:cs="Helvetica"/>
          <w:color w:val="444444"/>
          <w:sz w:val="20"/>
          <w:szCs w:val="20"/>
          <w:shd w:val="clear" w:color="auto" w:fill="FFFFFF"/>
        </w:rPr>
      </w:pPr>
      <w:r w:rsidRPr="007376FB">
        <w:rPr>
          <w:rFonts w:ascii="Georgia" w:hAnsi="Georgia"/>
          <w:sz w:val="20"/>
          <w:szCs w:val="20"/>
        </w:rPr>
        <w:t>02/</w:t>
      </w:r>
      <w:r w:rsidRPr="007376FB">
        <w:rPr>
          <w:rFonts w:ascii="Georgia" w:hAnsi="Georgia" w:cs="Helvetica"/>
          <w:color w:val="444444"/>
          <w:sz w:val="20"/>
          <w:szCs w:val="20"/>
          <w:shd w:val="clear" w:color="auto" w:fill="FFFFFF"/>
        </w:rPr>
        <w:t>482 13 79</w:t>
      </w:r>
    </w:p>
    <w:p w:rsidR="004F38C7" w:rsidRPr="007376FB" w:rsidRDefault="004F38C7" w:rsidP="005A6AEB">
      <w:pPr>
        <w:pStyle w:val="Sansinterligne"/>
        <w:jc w:val="right"/>
        <w:rPr>
          <w:color w:val="4472C4" w:themeColor="accent5"/>
          <w:sz w:val="20"/>
          <w:szCs w:val="20"/>
          <w:u w:val="single"/>
        </w:rPr>
      </w:pPr>
      <w:hyperlink r:id="rId8" w:tgtFrame="_blank" w:history="1">
        <w:r w:rsidRPr="007376FB">
          <w:rPr>
            <w:rStyle w:val="Lienhypertexte"/>
            <w:rFonts w:ascii="Helvetica" w:hAnsi="Helvetica" w:cs="Helvetica"/>
            <w:color w:val="4472C4" w:themeColor="accent5"/>
            <w:sz w:val="20"/>
            <w:szCs w:val="20"/>
            <w:shd w:val="clear" w:color="auto" w:fill="FFFFFF"/>
          </w:rPr>
          <w:t>svandaele@cpas-ocmwberchem.brussels</w:t>
        </w:r>
      </w:hyperlink>
    </w:p>
    <w:p w:rsidR="007376FB" w:rsidRDefault="007376FB" w:rsidP="005A6AEB">
      <w:pPr>
        <w:pStyle w:val="Sansinterligne"/>
        <w:jc w:val="right"/>
        <w:rPr>
          <w:u w:val="single"/>
        </w:rPr>
      </w:pPr>
    </w:p>
    <w:p w:rsidR="007376FB" w:rsidRPr="007376FB" w:rsidRDefault="007376FB" w:rsidP="005A6AEB">
      <w:pPr>
        <w:pStyle w:val="Sansinterligne"/>
        <w:jc w:val="right"/>
        <w:rPr>
          <w:rFonts w:ascii="Georgia" w:hAnsi="Georgia"/>
          <w:sz w:val="20"/>
          <w:szCs w:val="20"/>
        </w:rPr>
      </w:pPr>
      <w:r w:rsidRPr="007376FB">
        <w:rPr>
          <w:rFonts w:ascii="Georgia" w:hAnsi="Georgia"/>
          <w:sz w:val="20"/>
          <w:szCs w:val="20"/>
        </w:rPr>
        <w:lastRenderedPageBreak/>
        <w:t>Aide au logement</w:t>
      </w:r>
    </w:p>
    <w:p w:rsidR="007376FB" w:rsidRPr="007376FB" w:rsidRDefault="007376FB" w:rsidP="005A6AEB">
      <w:pPr>
        <w:pStyle w:val="Sansinterligne"/>
        <w:jc w:val="right"/>
        <w:rPr>
          <w:rFonts w:ascii="Georgia" w:hAnsi="Georgia" w:cs="Helvetica"/>
          <w:color w:val="444444"/>
          <w:sz w:val="20"/>
          <w:szCs w:val="20"/>
          <w:shd w:val="clear" w:color="auto" w:fill="FFFFFF"/>
        </w:rPr>
      </w:pPr>
      <w:r w:rsidRPr="007376FB">
        <w:rPr>
          <w:rFonts w:ascii="Georgia" w:hAnsi="Georgia"/>
          <w:sz w:val="20"/>
          <w:szCs w:val="20"/>
          <w:lang w:eastAsia="fr-BE"/>
        </w:rPr>
        <w:t>02</w:t>
      </w:r>
      <w:r w:rsidRPr="007376FB">
        <w:rPr>
          <w:rFonts w:ascii="Georgia" w:hAnsi="Georgia"/>
          <w:sz w:val="20"/>
          <w:szCs w:val="20"/>
          <w:lang w:eastAsia="fr-BE"/>
        </w:rPr>
        <w:t>/</w:t>
      </w:r>
      <w:r w:rsidRPr="007376FB">
        <w:rPr>
          <w:rFonts w:ascii="Georgia" w:hAnsi="Georgia"/>
          <w:sz w:val="20"/>
          <w:szCs w:val="20"/>
          <w:lang w:eastAsia="fr-BE"/>
        </w:rPr>
        <w:t xml:space="preserve"> 482 16 43</w:t>
      </w:r>
      <w:r w:rsidRPr="007376FB">
        <w:rPr>
          <w:rFonts w:ascii="Georgia" w:hAnsi="Georgia"/>
          <w:sz w:val="20"/>
          <w:szCs w:val="20"/>
          <w:lang w:eastAsia="fr-BE"/>
        </w:rPr>
        <w:t xml:space="preserve"> ou </w:t>
      </w:r>
      <w:r w:rsidRPr="007376FB">
        <w:rPr>
          <w:rFonts w:ascii="Georgia" w:hAnsi="Georgia" w:cs="Helvetica"/>
          <w:color w:val="444444"/>
          <w:sz w:val="20"/>
          <w:szCs w:val="20"/>
          <w:shd w:val="clear" w:color="auto" w:fill="FFFFFF"/>
        </w:rPr>
        <w:t>02/482 13 55</w:t>
      </w:r>
    </w:p>
    <w:p w:rsidR="007376FB" w:rsidRDefault="007376FB" w:rsidP="005A6AEB">
      <w:pPr>
        <w:pStyle w:val="Sansinterligne"/>
        <w:jc w:val="right"/>
        <w:rPr>
          <w:rFonts w:ascii="Georgia" w:hAnsi="Georgia" w:cs="Helvetica"/>
          <w:color w:val="444444"/>
          <w:sz w:val="21"/>
          <w:szCs w:val="21"/>
          <w:shd w:val="clear" w:color="auto" w:fill="FFFFFF"/>
        </w:rPr>
      </w:pPr>
      <w:hyperlink r:id="rId9" w:history="1">
        <w:r>
          <w:rPr>
            <w:rStyle w:val="Lienhypertexte"/>
            <w:lang w:val="fr-FR" w:eastAsia="fr-BE"/>
          </w:rPr>
          <w:t>lservais@cpas-ocmwberchem.brussels</w:t>
        </w:r>
      </w:hyperlink>
    </w:p>
    <w:p w:rsidR="004F38C7" w:rsidRDefault="004F38C7" w:rsidP="007376FB">
      <w:pPr>
        <w:pStyle w:val="Sansinterligne"/>
        <w:rPr>
          <w:u w:val="single"/>
        </w:rPr>
      </w:pPr>
    </w:p>
    <w:p w:rsidR="005A6AEB" w:rsidRPr="001D5DED" w:rsidRDefault="005A6AEB" w:rsidP="005A6AEB">
      <w:pPr>
        <w:pStyle w:val="Sansinterligne"/>
        <w:rPr>
          <w:rFonts w:ascii="Arial" w:hAnsi="Arial" w:cs="Arial"/>
          <w:color w:val="007581"/>
        </w:rPr>
      </w:pPr>
    </w:p>
    <w:p w:rsidR="005A6AEB" w:rsidRDefault="005A6AEB" w:rsidP="005A6AEB">
      <w:pPr>
        <w:pStyle w:val="Sansinterligne"/>
        <w:jc w:val="right"/>
        <w:rPr>
          <w:rFonts w:ascii="Arial" w:hAnsi="Arial" w:cs="Arial"/>
          <w:color w:val="007581"/>
        </w:rPr>
      </w:pPr>
      <w:r w:rsidRPr="000F2BD7">
        <w:rPr>
          <w:rFonts w:ascii="Arial" w:hAnsi="Arial" w:cs="Arial"/>
          <w:color w:val="007581"/>
        </w:rPr>
        <w:t>PRESSE</w:t>
      </w:r>
    </w:p>
    <w:p w:rsidR="005A6AEB" w:rsidRPr="001D5DED" w:rsidRDefault="005A6AEB" w:rsidP="005A6AEB">
      <w:pPr>
        <w:pStyle w:val="Sansinterligne"/>
        <w:jc w:val="right"/>
        <w:rPr>
          <w:rFonts w:ascii="Georgia" w:hAnsi="Georgia" w:cs="Arial"/>
        </w:rPr>
      </w:pPr>
      <w:r w:rsidRPr="001D5DED">
        <w:rPr>
          <w:rFonts w:ascii="Georgia" w:hAnsi="Georgia" w:cs="Arial"/>
        </w:rPr>
        <w:t xml:space="preserve">Louise </w:t>
      </w:r>
      <w:proofErr w:type="spellStart"/>
      <w:r w:rsidRPr="001D5DED">
        <w:rPr>
          <w:rFonts w:ascii="Georgia" w:hAnsi="Georgia" w:cs="Arial"/>
        </w:rPr>
        <w:t>Buyle</w:t>
      </w:r>
      <w:proofErr w:type="spellEnd"/>
      <w:r w:rsidRPr="001D5DED">
        <w:rPr>
          <w:rFonts w:ascii="Georgia" w:hAnsi="Georgia" w:cs="Arial"/>
        </w:rPr>
        <w:t xml:space="preserve"> chargée de communication </w:t>
      </w:r>
    </w:p>
    <w:p w:rsidR="005A6AEB" w:rsidRDefault="005A6AEB" w:rsidP="005A6AEB">
      <w:pPr>
        <w:pStyle w:val="Sansinterligne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0490 /142244</w:t>
      </w:r>
    </w:p>
    <w:p w:rsidR="005A6AEB" w:rsidRPr="009469E7" w:rsidRDefault="005A6AEB" w:rsidP="005A6AEB">
      <w:pPr>
        <w:pStyle w:val="Sansinterligne"/>
        <w:jc w:val="right"/>
        <w:rPr>
          <w:rFonts w:ascii="Georgia" w:hAnsi="Georgia"/>
          <w:color w:val="4472C4" w:themeColor="accent5"/>
          <w:sz w:val="20"/>
          <w:szCs w:val="20"/>
          <w:u w:val="single"/>
        </w:rPr>
      </w:pPr>
      <w:proofErr w:type="spellStart"/>
      <w:r w:rsidRPr="009469E7">
        <w:rPr>
          <w:rFonts w:ascii="Georgia" w:hAnsi="Georgia"/>
          <w:color w:val="4472C4" w:themeColor="accent5"/>
          <w:sz w:val="20"/>
          <w:szCs w:val="20"/>
          <w:u w:val="single"/>
        </w:rPr>
        <w:t>lbuyle@cpas-ocmwberchem.brussels</w:t>
      </w:r>
      <w:proofErr w:type="spellEnd"/>
    </w:p>
    <w:p w:rsidR="001B309E" w:rsidRDefault="001B309E"/>
    <w:sectPr w:rsidR="001B30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C4" w:rsidRDefault="009D3FC4" w:rsidP="005A6AEB">
      <w:pPr>
        <w:spacing w:after="0" w:line="240" w:lineRule="auto"/>
      </w:pPr>
      <w:r>
        <w:separator/>
      </w:r>
    </w:p>
  </w:endnote>
  <w:endnote w:type="continuationSeparator" w:id="0">
    <w:p w:rsidR="009D3FC4" w:rsidRDefault="009D3FC4" w:rsidP="005A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C4" w:rsidRDefault="009D3FC4" w:rsidP="005A6AEB">
      <w:pPr>
        <w:spacing w:after="0" w:line="240" w:lineRule="auto"/>
      </w:pPr>
      <w:r>
        <w:separator/>
      </w:r>
    </w:p>
  </w:footnote>
  <w:footnote w:type="continuationSeparator" w:id="0">
    <w:p w:rsidR="009D3FC4" w:rsidRDefault="009D3FC4" w:rsidP="005A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B" w:rsidRPr="00074F13" w:rsidRDefault="005A6AEB" w:rsidP="005A6AEB">
    <w:pPr>
      <w:pStyle w:val="En-tte"/>
      <w:rPr>
        <w:rFonts w:ascii="Arial" w:hAnsi="Arial" w:cs="Arial"/>
      </w:rPr>
    </w:pPr>
    <w:r>
      <w:rPr>
        <w:rFonts w:ascii="Georgia" w:hAnsi="Georgia"/>
        <w:b/>
        <w:noProof/>
        <w:color w:val="007581"/>
        <w:sz w:val="20"/>
        <w:szCs w:val="20"/>
        <w:lang w:eastAsia="fr-BE"/>
      </w:rPr>
      <w:drawing>
        <wp:inline distT="0" distB="0" distL="0" distR="0" wp14:anchorId="5E8041F7" wp14:editId="796F76E5">
          <wp:extent cx="619125" cy="6191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AS-OCMW-symbool-gradient-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9214" cy="61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b/>
        <w:color w:val="007581"/>
        <w:sz w:val="20"/>
        <w:szCs w:val="20"/>
      </w:rPr>
      <w:tab/>
      <w:t xml:space="preserve">                                                                                                         </w:t>
    </w:r>
    <w:r>
      <w:rPr>
        <w:color w:val="007581"/>
      </w:rPr>
      <w:t>08 février</w:t>
    </w:r>
    <w:r>
      <w:rPr>
        <w:rFonts w:ascii="Arial" w:hAnsi="Arial" w:cs="Arial"/>
        <w:color w:val="007581"/>
        <w:sz w:val="20"/>
        <w:szCs w:val="20"/>
      </w:rPr>
      <w:t xml:space="preserve"> 2021</w:t>
    </w:r>
  </w:p>
  <w:p w:rsidR="005A6AEB" w:rsidRDefault="005A6AEB" w:rsidP="005A6AEB">
    <w:pPr>
      <w:pStyle w:val="Sansinterligne"/>
      <w:tabs>
        <w:tab w:val="left" w:pos="6615"/>
      </w:tabs>
      <w:jc w:val="both"/>
      <w:rPr>
        <w:rFonts w:ascii="Georgia" w:hAnsi="Georgia"/>
        <w:b/>
        <w:color w:val="007581"/>
        <w:sz w:val="20"/>
        <w:szCs w:val="20"/>
      </w:rPr>
    </w:pPr>
  </w:p>
  <w:p w:rsidR="005A6AEB" w:rsidRPr="000F2BD7" w:rsidRDefault="005A6AEB" w:rsidP="005A6AEB">
    <w:pPr>
      <w:pStyle w:val="Sansinterligne"/>
      <w:jc w:val="both"/>
      <w:rPr>
        <w:rFonts w:ascii="Georgia" w:hAnsi="Georgia"/>
        <w:b/>
        <w:color w:val="007581"/>
        <w:sz w:val="20"/>
        <w:szCs w:val="20"/>
      </w:rPr>
    </w:pPr>
    <w:r w:rsidRPr="000F2BD7">
      <w:rPr>
        <w:rFonts w:ascii="Georgia" w:hAnsi="Georgia"/>
        <w:b/>
        <w:color w:val="007581"/>
        <w:sz w:val="20"/>
        <w:szCs w:val="20"/>
      </w:rPr>
      <w:t>CPAS de Berchem-Sainte-Agathe</w:t>
    </w:r>
  </w:p>
  <w:p w:rsidR="005A6AEB" w:rsidRPr="00C9350F" w:rsidRDefault="005A6AEB" w:rsidP="005A6AEB">
    <w:pPr>
      <w:pStyle w:val="Sansinterligne"/>
      <w:jc w:val="both"/>
      <w:rPr>
        <w:rFonts w:ascii="Georgia" w:hAnsi="Georgia"/>
        <w:sz w:val="20"/>
        <w:szCs w:val="20"/>
      </w:rPr>
    </w:pPr>
    <w:r w:rsidRPr="00C9350F">
      <w:rPr>
        <w:rFonts w:ascii="Georgia" w:hAnsi="Georgia"/>
        <w:sz w:val="20"/>
        <w:szCs w:val="20"/>
      </w:rPr>
      <w:t xml:space="preserve">91, Avenue de Selliers de </w:t>
    </w:r>
    <w:proofErr w:type="spellStart"/>
    <w:r w:rsidRPr="00C9350F">
      <w:rPr>
        <w:rFonts w:ascii="Georgia" w:hAnsi="Georgia"/>
        <w:sz w:val="20"/>
        <w:szCs w:val="20"/>
      </w:rPr>
      <w:t>Moranville</w:t>
    </w:r>
    <w:proofErr w:type="spellEnd"/>
  </w:p>
  <w:p w:rsidR="005A6AEB" w:rsidRPr="00C9350F" w:rsidRDefault="005A6AEB" w:rsidP="005A6AEB">
    <w:pPr>
      <w:pStyle w:val="Sansinterligne"/>
      <w:jc w:val="both"/>
      <w:rPr>
        <w:rFonts w:ascii="Georgia" w:hAnsi="Georgia"/>
        <w:sz w:val="20"/>
        <w:szCs w:val="20"/>
      </w:rPr>
    </w:pPr>
    <w:r w:rsidRPr="00C9350F">
      <w:rPr>
        <w:rFonts w:ascii="Georgia" w:hAnsi="Georgia"/>
        <w:sz w:val="20"/>
        <w:szCs w:val="20"/>
      </w:rPr>
      <w:t xml:space="preserve">1082 Berchem-Sainte-Agathe </w:t>
    </w:r>
  </w:p>
  <w:p w:rsidR="005A6AEB" w:rsidRDefault="005A6A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4B7E"/>
    <w:multiLevelType w:val="hybridMultilevel"/>
    <w:tmpl w:val="6B40FF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EB"/>
    <w:rsid w:val="001B309E"/>
    <w:rsid w:val="004F38C7"/>
    <w:rsid w:val="00577DD4"/>
    <w:rsid w:val="005A6AEB"/>
    <w:rsid w:val="005E6446"/>
    <w:rsid w:val="005E7268"/>
    <w:rsid w:val="006349C4"/>
    <w:rsid w:val="007376FB"/>
    <w:rsid w:val="008E4052"/>
    <w:rsid w:val="009469E7"/>
    <w:rsid w:val="009D3FC4"/>
    <w:rsid w:val="00E842C5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B0C"/>
  <w15:chartTrackingRefBased/>
  <w15:docId w15:val="{4932DE14-83C0-4BD7-8DDE-4D23E6D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E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6AE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A6AEB"/>
    <w:rPr>
      <w:color w:val="0563C1" w:themeColor="hyperlink"/>
      <w:u w:val="single"/>
    </w:rPr>
  </w:style>
  <w:style w:type="paragraph" w:customStyle="1" w:styleId="Default">
    <w:name w:val="Default"/>
    <w:rsid w:val="005A6A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6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AEB"/>
  </w:style>
  <w:style w:type="paragraph" w:styleId="Pieddepage">
    <w:name w:val="footer"/>
    <w:basedOn w:val="Normal"/>
    <w:link w:val="PieddepageCar"/>
    <w:uiPriority w:val="99"/>
    <w:unhideWhenUsed/>
    <w:rsid w:val="005A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AEB"/>
  </w:style>
  <w:style w:type="character" w:styleId="lev">
    <w:name w:val="Strong"/>
    <w:basedOn w:val="Policepardfaut"/>
    <w:uiPriority w:val="22"/>
    <w:qFormat/>
    <w:rsid w:val="00634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daele@cpas-ocmwberchem.bruss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@cpas-ocmwberchem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servais@cpas-ocmwberchem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BUYLE</dc:creator>
  <cp:keywords/>
  <dc:description/>
  <cp:lastModifiedBy>Louise BUYLE</cp:lastModifiedBy>
  <cp:revision>2</cp:revision>
  <dcterms:created xsi:type="dcterms:W3CDTF">2021-02-08T08:31:00Z</dcterms:created>
  <dcterms:modified xsi:type="dcterms:W3CDTF">2021-02-08T10:01:00Z</dcterms:modified>
</cp:coreProperties>
</file>